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36721" w14:textId="77777777" w:rsidR="008121EA" w:rsidRDefault="008121EA" w:rsidP="00DC3B0E">
      <w:pPr>
        <w:pStyle w:val="Header"/>
        <w:jc w:val="center"/>
        <w:rPr>
          <w:rFonts w:ascii="Arial" w:hAnsi="Arial" w:cs="Arial"/>
          <w:b/>
          <w:sz w:val="36"/>
          <w:u w:val="single"/>
          <w:lang w:val="it-IT"/>
        </w:rPr>
      </w:pPr>
    </w:p>
    <w:p w14:paraId="77C4AC05" w14:textId="77777777" w:rsidR="00DC3B0E" w:rsidRPr="00DC3B0E" w:rsidRDefault="00DC3B0E" w:rsidP="00DC3B0E">
      <w:pPr>
        <w:pStyle w:val="Header"/>
        <w:jc w:val="center"/>
        <w:rPr>
          <w:rFonts w:ascii="Arial" w:hAnsi="Arial" w:cs="Arial"/>
          <w:b/>
          <w:sz w:val="36"/>
          <w:u w:val="single"/>
          <w:lang w:val="it-IT"/>
        </w:rPr>
      </w:pPr>
      <w:r w:rsidRPr="00DC3B0E">
        <w:rPr>
          <w:rFonts w:ascii="Arial" w:hAnsi="Arial" w:cs="Arial"/>
          <w:b/>
          <w:sz w:val="36"/>
          <w:u w:val="single"/>
          <w:lang w:val="it-IT"/>
        </w:rPr>
        <w:t>STUDIO SILS – TRASPORTI A MILANO</w:t>
      </w:r>
    </w:p>
    <w:p w14:paraId="4F083B92" w14:textId="77777777" w:rsidR="00DC3B0E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b/>
          <w:bCs/>
          <w:spacing w:val="-2"/>
          <w:sz w:val="24"/>
          <w:szCs w:val="24"/>
        </w:rPr>
        <w:br/>
      </w:r>
    </w:p>
    <w:p w14:paraId="09E21E58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</w:rPr>
      </w:pPr>
      <w:r w:rsidRPr="00C148B1">
        <w:rPr>
          <w:rFonts w:ascii="Arial" w:hAnsi="Arial" w:cs="Arial"/>
          <w:b/>
          <w:bCs/>
          <w:spacing w:val="-2"/>
          <w:sz w:val="22"/>
          <w:szCs w:val="22"/>
        </w:rPr>
        <w:t>INDICAZIONI / PARCHEGGIO</w:t>
      </w:r>
    </w:p>
    <w:p w14:paraId="42B2C254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 Narrow" w:hAnsi="Arial Narrow" w:cs="Arial Narrow"/>
          <w:b/>
          <w:bCs/>
          <w:spacing w:val="-2"/>
          <w:sz w:val="22"/>
          <w:szCs w:val="22"/>
        </w:rPr>
      </w:pPr>
    </w:p>
    <w:p w14:paraId="5ED5D85F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  <w:r w:rsidRPr="00C148B1">
        <w:rPr>
          <w:rFonts w:ascii="Arial" w:hAnsi="Arial" w:cs="Arial"/>
          <w:bCs/>
          <w:spacing w:val="-2"/>
          <w:sz w:val="22"/>
          <w:szCs w:val="22"/>
        </w:rPr>
        <w:t>Lo Studio è situato in viale Regina Giovanna 24, all’angolo sud-est di piazza Otto N</w:t>
      </w:r>
      <w:r w:rsidRPr="00C148B1">
        <w:rPr>
          <w:rFonts w:ascii="Arial" w:hAnsi="Arial" w:cs="Arial"/>
          <w:bCs/>
          <w:spacing w:val="-2"/>
          <w:sz w:val="22"/>
          <w:szCs w:val="22"/>
        </w:rPr>
        <w:t>o</w:t>
      </w:r>
      <w:r w:rsidRPr="00C148B1">
        <w:rPr>
          <w:rFonts w:ascii="Arial" w:hAnsi="Arial" w:cs="Arial"/>
          <w:bCs/>
          <w:spacing w:val="-2"/>
          <w:sz w:val="22"/>
          <w:szCs w:val="22"/>
        </w:rPr>
        <w:t>vembre. Si trova nella zona di Porta Venezia, nelle adiacenze di corso Buenos Aires (in direzione nord-est rispetto a piazza del Duomo, il centro della città), appena al di fuori della zona centrale denominata “</w:t>
      </w:r>
      <w:r w:rsidRPr="00C148B1">
        <w:rPr>
          <w:rFonts w:ascii="Arial" w:hAnsi="Arial" w:cs="Arial"/>
          <w:bCs/>
          <w:i/>
          <w:spacing w:val="-2"/>
          <w:sz w:val="22"/>
          <w:szCs w:val="22"/>
        </w:rPr>
        <w:t>Area C</w:t>
      </w:r>
      <w:r w:rsidRPr="00C148B1">
        <w:rPr>
          <w:rFonts w:ascii="Arial" w:hAnsi="Arial" w:cs="Arial"/>
          <w:bCs/>
          <w:spacing w:val="-2"/>
          <w:sz w:val="22"/>
          <w:szCs w:val="22"/>
        </w:rPr>
        <w:t>” in cui è richiesto il pagamento di un ticket. In caso di arrivo in automobile, si può parcheggiare al coperto nel garage “</w:t>
      </w:r>
      <w:r w:rsidRPr="00C148B1">
        <w:rPr>
          <w:rFonts w:ascii="Arial" w:hAnsi="Arial" w:cs="Arial"/>
          <w:i/>
          <w:sz w:val="22"/>
          <w:szCs w:val="22"/>
        </w:rPr>
        <w:t xml:space="preserve">Autosilo </w:t>
      </w:r>
      <w:proofErr w:type="spellStart"/>
      <w:r w:rsidRPr="00C148B1">
        <w:rPr>
          <w:rFonts w:ascii="Arial" w:hAnsi="Arial" w:cs="Arial"/>
          <w:i/>
          <w:sz w:val="22"/>
          <w:szCs w:val="22"/>
        </w:rPr>
        <w:t>Bass</w:t>
      </w:r>
      <w:r w:rsidRPr="00C148B1">
        <w:rPr>
          <w:rFonts w:ascii="Arial" w:hAnsi="Arial" w:cs="Arial"/>
          <w:i/>
          <w:sz w:val="22"/>
          <w:szCs w:val="22"/>
        </w:rPr>
        <w:t>i</w:t>
      </w:r>
      <w:r w:rsidRPr="00C148B1">
        <w:rPr>
          <w:rFonts w:ascii="Arial" w:hAnsi="Arial" w:cs="Arial"/>
          <w:i/>
          <w:sz w:val="22"/>
          <w:szCs w:val="22"/>
        </w:rPr>
        <w:t>due</w:t>
      </w:r>
      <w:proofErr w:type="spellEnd"/>
      <w:r w:rsidRPr="00C148B1">
        <w:rPr>
          <w:rFonts w:ascii="Arial" w:hAnsi="Arial" w:cs="Arial"/>
          <w:sz w:val="22"/>
          <w:szCs w:val="22"/>
        </w:rPr>
        <w:t>”,</w:t>
      </w: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 via Carlo Pisacane 36 (dista solo un minuto a piedi da piazza Otto Novembre e l’angolo di viale Regina Giovanna), aperto tutti i giorni 24 ore su 24 (la tariffa è di circa 4/5 Euro all’ora).</w:t>
      </w:r>
    </w:p>
    <w:p w14:paraId="4CDA95C5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    </w:t>
      </w:r>
    </w:p>
    <w:p w14:paraId="78B07790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</w:rPr>
      </w:pPr>
      <w:r w:rsidRPr="00C148B1">
        <w:rPr>
          <w:rFonts w:ascii="Arial" w:hAnsi="Arial" w:cs="Arial"/>
          <w:b/>
          <w:bCs/>
          <w:spacing w:val="-2"/>
          <w:sz w:val="22"/>
          <w:szCs w:val="22"/>
        </w:rPr>
        <w:t>TRASPORTI PUBBLICI / STAZIONI FERROVIARIE</w:t>
      </w:r>
    </w:p>
    <w:p w14:paraId="24E7B6B7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</w:rPr>
      </w:pPr>
    </w:p>
    <w:p w14:paraId="6859576E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  <w:r w:rsidRPr="00C148B1">
        <w:rPr>
          <w:rFonts w:ascii="Arial" w:hAnsi="Arial" w:cs="Arial"/>
          <w:bCs/>
          <w:spacing w:val="-2"/>
          <w:sz w:val="22"/>
          <w:szCs w:val="22"/>
        </w:rPr>
        <w:t>Lo Studio è adiacente all’uscita su piazza Otto Novembre della fermata “</w:t>
      </w:r>
      <w:r w:rsidRPr="00C148B1">
        <w:rPr>
          <w:rFonts w:ascii="Arial" w:hAnsi="Arial" w:cs="Arial"/>
          <w:bCs/>
          <w:i/>
          <w:spacing w:val="-2"/>
          <w:sz w:val="22"/>
          <w:szCs w:val="22"/>
        </w:rPr>
        <w:t>Porta Venezia</w:t>
      </w:r>
      <w:r w:rsidRPr="00C148B1">
        <w:rPr>
          <w:rFonts w:ascii="Arial" w:hAnsi="Arial" w:cs="Arial"/>
          <w:bCs/>
          <w:spacing w:val="-2"/>
          <w:sz w:val="22"/>
          <w:szCs w:val="22"/>
        </w:rPr>
        <w:t>” sia del Passante Fe</w:t>
      </w:r>
      <w:r w:rsidRPr="00C148B1">
        <w:rPr>
          <w:rFonts w:ascii="Arial" w:hAnsi="Arial" w:cs="Arial"/>
          <w:bCs/>
          <w:spacing w:val="-2"/>
          <w:sz w:val="22"/>
          <w:szCs w:val="22"/>
        </w:rPr>
        <w:t>r</w:t>
      </w:r>
      <w:r w:rsidRPr="00C148B1">
        <w:rPr>
          <w:rFonts w:ascii="Arial" w:hAnsi="Arial" w:cs="Arial"/>
          <w:bCs/>
          <w:spacing w:val="-2"/>
          <w:sz w:val="22"/>
          <w:szCs w:val="22"/>
        </w:rPr>
        <w:t>roviario (percorso urbano) che della Metropolitana Linea 1 (linea rossa, a tre fermate di distanza dalla fermata centrale “</w:t>
      </w:r>
      <w:r w:rsidRPr="00C148B1">
        <w:rPr>
          <w:rFonts w:ascii="Arial" w:hAnsi="Arial" w:cs="Arial"/>
          <w:bCs/>
          <w:i/>
          <w:spacing w:val="-2"/>
          <w:sz w:val="22"/>
          <w:szCs w:val="22"/>
        </w:rPr>
        <w:t>Duomo</w:t>
      </w:r>
      <w:r w:rsidRPr="00C148B1">
        <w:rPr>
          <w:rFonts w:ascii="Arial" w:hAnsi="Arial" w:cs="Arial"/>
          <w:bCs/>
          <w:spacing w:val="-2"/>
          <w:sz w:val="22"/>
          <w:szCs w:val="22"/>
        </w:rPr>
        <w:t>”). Lo Studio è inoltre adi</w:t>
      </w:r>
      <w:r w:rsidRPr="00C148B1">
        <w:rPr>
          <w:rFonts w:ascii="Arial" w:hAnsi="Arial" w:cs="Arial"/>
          <w:bCs/>
          <w:spacing w:val="-2"/>
          <w:sz w:val="22"/>
          <w:szCs w:val="22"/>
        </w:rPr>
        <w:t>a</w:t>
      </w: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cente alla fermata del tram (linea 5) posta al centro di viale Regina Giovanna, e a una stazione di taxi (dal lato opposto di viale Regina Giovanna, fra via </w:t>
      </w:r>
      <w:proofErr w:type="spellStart"/>
      <w:r w:rsidRPr="00C148B1">
        <w:rPr>
          <w:rFonts w:ascii="Arial" w:hAnsi="Arial" w:cs="Arial"/>
          <w:bCs/>
          <w:spacing w:val="-2"/>
          <w:sz w:val="22"/>
          <w:szCs w:val="22"/>
        </w:rPr>
        <w:t>Romanazzi</w:t>
      </w:r>
      <w:proofErr w:type="spellEnd"/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 e via Maio</w:t>
      </w:r>
      <w:r w:rsidRPr="00C148B1">
        <w:rPr>
          <w:rFonts w:ascii="Arial" w:hAnsi="Arial" w:cs="Arial"/>
          <w:bCs/>
          <w:spacing w:val="-2"/>
          <w:sz w:val="22"/>
          <w:szCs w:val="22"/>
        </w:rPr>
        <w:t>c</w:t>
      </w:r>
      <w:r w:rsidRPr="00C148B1">
        <w:rPr>
          <w:rFonts w:ascii="Arial" w:hAnsi="Arial" w:cs="Arial"/>
          <w:bCs/>
          <w:spacing w:val="-2"/>
          <w:sz w:val="22"/>
          <w:szCs w:val="22"/>
        </w:rPr>
        <w:t>chi).</w:t>
      </w:r>
    </w:p>
    <w:p w14:paraId="467C05B4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</w:p>
    <w:p w14:paraId="1EF3B611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  <w:r w:rsidRPr="00C148B1">
        <w:rPr>
          <w:rFonts w:ascii="Arial" w:hAnsi="Arial" w:cs="Arial"/>
          <w:bCs/>
          <w:spacing w:val="-2"/>
          <w:sz w:val="22"/>
          <w:szCs w:val="22"/>
        </w:rPr>
        <w:t>Sia con la metropolitana che in automobile/taxi sono facilmente raggiungibili le principali stazioni ferroviarie cittadine, tutte in circa 20 minuti: la Stazione Centrale (linea MM1/rossa e cambio con linea MM2/verde, in tu</w:t>
      </w:r>
      <w:r w:rsidRPr="00C148B1">
        <w:rPr>
          <w:rFonts w:ascii="Arial" w:hAnsi="Arial" w:cs="Arial"/>
          <w:bCs/>
          <w:spacing w:val="-2"/>
          <w:sz w:val="22"/>
          <w:szCs w:val="22"/>
        </w:rPr>
        <w:t>t</w:t>
      </w:r>
      <w:r w:rsidRPr="00C148B1">
        <w:rPr>
          <w:rFonts w:ascii="Arial" w:hAnsi="Arial" w:cs="Arial"/>
          <w:bCs/>
          <w:spacing w:val="-2"/>
          <w:sz w:val="22"/>
          <w:szCs w:val="22"/>
        </w:rPr>
        <w:t>to quattro fermate), la Stazione Cadorna (linea MM1/rossa, sei fermate), la Stazione di Lambrate (linea MM2/verde, quattro fermate) e la Stazione di Lambrate (linee S1/S12/S13 del Passante Ferroviario, tre fe</w:t>
      </w:r>
      <w:r w:rsidRPr="00C148B1">
        <w:rPr>
          <w:rFonts w:ascii="Arial" w:hAnsi="Arial" w:cs="Arial"/>
          <w:bCs/>
          <w:spacing w:val="-2"/>
          <w:sz w:val="22"/>
          <w:szCs w:val="22"/>
        </w:rPr>
        <w:t>r</w:t>
      </w:r>
      <w:r w:rsidRPr="00C148B1">
        <w:rPr>
          <w:rFonts w:ascii="Arial" w:hAnsi="Arial" w:cs="Arial"/>
          <w:bCs/>
          <w:spacing w:val="-2"/>
          <w:sz w:val="22"/>
          <w:szCs w:val="22"/>
        </w:rPr>
        <w:t>mate).</w:t>
      </w:r>
    </w:p>
    <w:p w14:paraId="069C5E54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</w:p>
    <w:p w14:paraId="37DB802D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</w:rPr>
      </w:pPr>
      <w:r w:rsidRPr="00C148B1">
        <w:rPr>
          <w:rFonts w:ascii="Arial" w:hAnsi="Arial" w:cs="Arial"/>
          <w:b/>
          <w:bCs/>
          <w:spacing w:val="-2"/>
          <w:sz w:val="22"/>
          <w:szCs w:val="22"/>
        </w:rPr>
        <w:t>AEROPORTI</w:t>
      </w:r>
    </w:p>
    <w:p w14:paraId="7AD11902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</w:rPr>
      </w:pPr>
    </w:p>
    <w:p w14:paraId="42B959B0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L’aeroporto cittadino di </w:t>
      </w:r>
      <w:r w:rsidRPr="00C148B1">
        <w:rPr>
          <w:rFonts w:ascii="Arial" w:hAnsi="Arial" w:cs="Arial"/>
          <w:bCs/>
          <w:spacing w:val="-2"/>
          <w:sz w:val="22"/>
          <w:szCs w:val="22"/>
          <w:u w:val="single"/>
        </w:rPr>
        <w:t>Linate</w:t>
      </w: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 (voli nazionali e per molte città europee) è facilmente raggiungib</w:t>
      </w:r>
      <w:r w:rsidRPr="00C148B1">
        <w:rPr>
          <w:rFonts w:ascii="Arial" w:hAnsi="Arial" w:cs="Arial"/>
          <w:bCs/>
          <w:spacing w:val="-2"/>
          <w:sz w:val="22"/>
          <w:szCs w:val="22"/>
        </w:rPr>
        <w:t>i</w:t>
      </w:r>
      <w:r w:rsidRPr="00C148B1">
        <w:rPr>
          <w:rFonts w:ascii="Arial" w:hAnsi="Arial" w:cs="Arial"/>
          <w:bCs/>
          <w:spacing w:val="-2"/>
          <w:sz w:val="22"/>
          <w:szCs w:val="22"/>
        </w:rPr>
        <w:t>le dallo Studio in automobile o taxi in circa 20/25 minuti, in normali condizioni di traffico.</w:t>
      </w:r>
    </w:p>
    <w:p w14:paraId="5BB2876F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</w:p>
    <w:p w14:paraId="6B0286A3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L’aeroporto internazionale di </w:t>
      </w:r>
      <w:r w:rsidRPr="00C148B1">
        <w:rPr>
          <w:rFonts w:ascii="Arial" w:hAnsi="Arial" w:cs="Arial"/>
          <w:bCs/>
          <w:spacing w:val="-2"/>
          <w:sz w:val="22"/>
          <w:szCs w:val="22"/>
          <w:u w:val="single"/>
        </w:rPr>
        <w:t>Malpensa</w:t>
      </w: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 (distante circa 50 Km. dal centro città) è raggiu</w:t>
      </w:r>
      <w:r w:rsidRPr="00C148B1">
        <w:rPr>
          <w:rFonts w:ascii="Arial" w:hAnsi="Arial" w:cs="Arial"/>
          <w:bCs/>
          <w:spacing w:val="-2"/>
          <w:sz w:val="22"/>
          <w:szCs w:val="22"/>
        </w:rPr>
        <w:t>n</w:t>
      </w:r>
      <w:r w:rsidRPr="00C148B1">
        <w:rPr>
          <w:rFonts w:ascii="Arial" w:hAnsi="Arial" w:cs="Arial"/>
          <w:bCs/>
          <w:spacing w:val="-2"/>
          <w:sz w:val="22"/>
          <w:szCs w:val="22"/>
        </w:rPr>
        <w:t>gibile dallo Studio in circa un’ora con il treno speciale “</w:t>
      </w:r>
      <w:r w:rsidRPr="00C148B1">
        <w:rPr>
          <w:rFonts w:ascii="Arial" w:hAnsi="Arial" w:cs="Arial"/>
          <w:bCs/>
          <w:i/>
          <w:spacing w:val="-2"/>
          <w:sz w:val="22"/>
          <w:szCs w:val="22"/>
        </w:rPr>
        <w:t>Malpensa Express</w:t>
      </w:r>
      <w:r w:rsidRPr="00C148B1">
        <w:rPr>
          <w:rFonts w:ascii="Arial" w:hAnsi="Arial" w:cs="Arial"/>
          <w:bCs/>
          <w:spacing w:val="-2"/>
          <w:sz w:val="22"/>
          <w:szCs w:val="22"/>
        </w:rPr>
        <w:t>” in partenza dalle Stazioni Centrale e Cadorna (v. s</w:t>
      </w:r>
      <w:r w:rsidRPr="00C148B1">
        <w:rPr>
          <w:rFonts w:ascii="Arial" w:hAnsi="Arial" w:cs="Arial"/>
          <w:bCs/>
          <w:spacing w:val="-2"/>
          <w:sz w:val="22"/>
          <w:szCs w:val="22"/>
        </w:rPr>
        <w:t>o</w:t>
      </w:r>
      <w:r w:rsidRPr="00C148B1">
        <w:rPr>
          <w:rFonts w:ascii="Arial" w:hAnsi="Arial" w:cs="Arial"/>
          <w:bCs/>
          <w:spacing w:val="-2"/>
          <w:sz w:val="22"/>
          <w:szCs w:val="22"/>
        </w:rPr>
        <w:t>pra); lo stesso tempo occorre normalmente per arrivarci in auto/taxi.</w:t>
      </w:r>
    </w:p>
    <w:p w14:paraId="5AF408D5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 </w:t>
      </w:r>
    </w:p>
    <w:p w14:paraId="5F03C9B0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Anche l’altro aeroporto internazionale di </w:t>
      </w:r>
      <w:r w:rsidRPr="00C148B1">
        <w:rPr>
          <w:rFonts w:ascii="Arial" w:hAnsi="Arial" w:cs="Arial"/>
          <w:bCs/>
          <w:spacing w:val="-2"/>
          <w:sz w:val="22"/>
          <w:szCs w:val="22"/>
          <w:u w:val="single"/>
        </w:rPr>
        <w:t>Bergamo-Orio al Serio</w:t>
      </w:r>
      <w:r w:rsidRPr="00C148B1">
        <w:rPr>
          <w:rFonts w:ascii="Arial" w:hAnsi="Arial" w:cs="Arial"/>
          <w:bCs/>
          <w:spacing w:val="-2"/>
          <w:sz w:val="22"/>
          <w:szCs w:val="22"/>
        </w:rPr>
        <w:t xml:space="preserve"> (circa 50 Km. dal centro città) è raggiungibile dallo Studio normalmente in circa un’ora con auto e taxi; sono d</w:t>
      </w:r>
      <w:r w:rsidRPr="00C148B1">
        <w:rPr>
          <w:rFonts w:ascii="Arial" w:hAnsi="Arial" w:cs="Arial"/>
          <w:bCs/>
          <w:spacing w:val="-2"/>
          <w:sz w:val="22"/>
          <w:szCs w:val="22"/>
        </w:rPr>
        <w:t>i</w:t>
      </w:r>
      <w:r w:rsidRPr="00C148B1">
        <w:rPr>
          <w:rFonts w:ascii="Arial" w:hAnsi="Arial" w:cs="Arial"/>
          <w:bCs/>
          <w:spacing w:val="-2"/>
          <w:sz w:val="22"/>
          <w:szCs w:val="22"/>
        </w:rPr>
        <w:t>sponibili anche collegamenti frequenti via bus in partenza dalla Stazione Centrale (v. s</w:t>
      </w:r>
      <w:r w:rsidRPr="00C148B1">
        <w:rPr>
          <w:rFonts w:ascii="Arial" w:hAnsi="Arial" w:cs="Arial"/>
          <w:bCs/>
          <w:spacing w:val="-2"/>
          <w:sz w:val="22"/>
          <w:szCs w:val="22"/>
        </w:rPr>
        <w:t>o</w:t>
      </w:r>
      <w:r w:rsidRPr="00C148B1">
        <w:rPr>
          <w:rFonts w:ascii="Arial" w:hAnsi="Arial" w:cs="Arial"/>
          <w:bCs/>
          <w:spacing w:val="-2"/>
          <w:sz w:val="22"/>
          <w:szCs w:val="22"/>
        </w:rPr>
        <w:t>pra).</w:t>
      </w:r>
    </w:p>
    <w:p w14:paraId="2F5D5DE0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</w:rPr>
      </w:pPr>
      <w:r w:rsidRPr="00C148B1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</w:p>
    <w:p w14:paraId="2BE7144C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</w:rPr>
      </w:pPr>
      <w:r w:rsidRPr="00C148B1">
        <w:rPr>
          <w:rFonts w:ascii="Arial" w:hAnsi="Arial" w:cs="Arial"/>
          <w:b/>
          <w:bCs/>
          <w:spacing w:val="-2"/>
          <w:sz w:val="22"/>
          <w:szCs w:val="22"/>
        </w:rPr>
        <w:t>SITI INTERNET / LINK</w:t>
      </w:r>
    </w:p>
    <w:p w14:paraId="5B026ABE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</w:rPr>
      </w:pPr>
    </w:p>
    <w:p w14:paraId="06C5F1A4" w14:textId="73E1EFB0" w:rsidR="00DC3B0E" w:rsidRPr="00C148B1" w:rsidRDefault="00DC3B0E" w:rsidP="00DC3B0E">
      <w:pPr>
        <w:kinsoku w:val="0"/>
        <w:overflowPunct w:val="0"/>
        <w:autoSpaceDE/>
        <w:autoSpaceDN/>
        <w:adjustRightInd/>
        <w:textAlignment w:val="baseline"/>
        <w:rPr>
          <w:rFonts w:ascii="Arial" w:hAnsi="Arial" w:cs="Arial"/>
          <w:spacing w:val="-9"/>
          <w:sz w:val="22"/>
          <w:szCs w:val="22"/>
        </w:rPr>
      </w:pPr>
      <w:r w:rsidRPr="00C148B1">
        <w:rPr>
          <w:rFonts w:ascii="Arial" w:hAnsi="Arial" w:cs="Arial"/>
          <w:spacing w:val="-9"/>
          <w:sz w:val="22"/>
          <w:szCs w:val="22"/>
        </w:rPr>
        <w:t>METROPOLITANA</w:t>
      </w:r>
      <w:r>
        <w:rPr>
          <w:rFonts w:ascii="Arial" w:hAnsi="Arial" w:cs="Arial"/>
          <w:spacing w:val="-9"/>
          <w:sz w:val="22"/>
          <w:szCs w:val="22"/>
        </w:rPr>
        <w:t xml:space="preserve"> </w:t>
      </w:r>
      <w:r w:rsidRPr="00C148B1">
        <w:rPr>
          <w:rFonts w:ascii="Arial" w:hAnsi="Arial" w:cs="Arial"/>
          <w:spacing w:val="-9"/>
          <w:sz w:val="22"/>
          <w:szCs w:val="22"/>
        </w:rPr>
        <w:t xml:space="preserve">DI MILANO:  </w:t>
      </w:r>
      <w:hyperlink r:id="rId8" w:history="1">
        <w:r w:rsidRPr="00C148B1">
          <w:rPr>
            <w:rStyle w:val="Hyperlink"/>
            <w:rFonts w:ascii="Arial" w:hAnsi="Arial" w:cs="Arial"/>
            <w:i/>
            <w:spacing w:val="-9"/>
            <w:sz w:val="22"/>
            <w:szCs w:val="22"/>
          </w:rPr>
          <w:t>https://www.atm.it/it/ViaggiaConNoi/Pagine/SchemaRete.aspx</w:t>
        </w:r>
      </w:hyperlink>
      <w:r w:rsidRPr="00C148B1">
        <w:rPr>
          <w:rFonts w:ascii="Arial" w:hAnsi="Arial" w:cs="Arial"/>
          <w:spacing w:val="-9"/>
          <w:sz w:val="22"/>
          <w:szCs w:val="22"/>
        </w:rPr>
        <w:t xml:space="preserve"> </w:t>
      </w:r>
    </w:p>
    <w:p w14:paraId="72D3C24B" w14:textId="77777777" w:rsidR="00DC3B0E" w:rsidRPr="00C148B1" w:rsidRDefault="00DC3B0E" w:rsidP="00DC3B0E">
      <w:pPr>
        <w:kinsoku w:val="0"/>
        <w:overflowPunct w:val="0"/>
        <w:autoSpaceDE/>
        <w:autoSpaceDN/>
        <w:adjustRightInd/>
        <w:textAlignment w:val="baseline"/>
        <w:rPr>
          <w:rFonts w:ascii="Arial" w:hAnsi="Arial" w:cs="Arial"/>
          <w:spacing w:val="-9"/>
          <w:sz w:val="22"/>
          <w:szCs w:val="22"/>
        </w:rPr>
      </w:pPr>
      <w:r w:rsidRPr="00C148B1">
        <w:rPr>
          <w:rFonts w:ascii="Arial" w:hAnsi="Arial" w:cs="Arial"/>
          <w:spacing w:val="-9"/>
          <w:sz w:val="22"/>
          <w:szCs w:val="22"/>
        </w:rPr>
        <w:t xml:space="preserve">TRENO MALPENSA EXPRESS:  </w:t>
      </w:r>
      <w:hyperlink r:id="rId9" w:history="1">
        <w:r w:rsidRPr="00C148B1">
          <w:rPr>
            <w:rStyle w:val="Hyperlink"/>
            <w:rFonts w:ascii="Arial" w:hAnsi="Arial" w:cs="Arial"/>
            <w:i/>
            <w:spacing w:val="-9"/>
            <w:sz w:val="22"/>
            <w:szCs w:val="22"/>
          </w:rPr>
          <w:t>http://www.malpensaexpress.it/</w:t>
        </w:r>
      </w:hyperlink>
      <w:r w:rsidRPr="00C148B1">
        <w:rPr>
          <w:rFonts w:ascii="Arial" w:hAnsi="Arial" w:cs="Arial"/>
          <w:spacing w:val="-9"/>
          <w:sz w:val="22"/>
          <w:szCs w:val="22"/>
        </w:rPr>
        <w:t xml:space="preserve"> </w:t>
      </w:r>
    </w:p>
    <w:p w14:paraId="40D1AD69" w14:textId="6D6D5409" w:rsidR="00DC3B0E" w:rsidRDefault="00DC3B0E" w:rsidP="00DC3B0E">
      <w:pPr>
        <w:kinsoku w:val="0"/>
        <w:overflowPunct w:val="0"/>
        <w:autoSpaceDE/>
        <w:autoSpaceDN/>
        <w:adjustRightInd/>
        <w:textAlignment w:val="baseline"/>
        <w:rPr>
          <w:rFonts w:ascii="Arial" w:hAnsi="Arial" w:cs="Arial"/>
          <w:i/>
          <w:spacing w:val="-9"/>
          <w:sz w:val="22"/>
          <w:szCs w:val="22"/>
          <w:u w:val="single"/>
          <w:lang w:val="en-US"/>
        </w:rPr>
      </w:pPr>
      <w:r w:rsidRPr="00C148B1">
        <w:rPr>
          <w:rFonts w:ascii="Arial" w:hAnsi="Arial" w:cs="Arial"/>
          <w:bCs/>
          <w:spacing w:val="-2"/>
          <w:sz w:val="22"/>
          <w:szCs w:val="22"/>
          <w:lang w:val="en-US"/>
        </w:rPr>
        <w:t>“</w:t>
      </w:r>
      <w:r w:rsidRPr="00C148B1">
        <w:rPr>
          <w:rFonts w:ascii="Arial" w:hAnsi="Arial" w:cs="Arial"/>
          <w:spacing w:val="-9"/>
          <w:sz w:val="22"/>
          <w:szCs w:val="22"/>
          <w:lang w:val="en-US"/>
        </w:rPr>
        <w:t xml:space="preserve">AREA C”:  </w:t>
      </w:r>
      <w:hyperlink r:id="rId10" w:history="1">
        <w:r w:rsidR="008121EA" w:rsidRPr="0037159E">
          <w:rPr>
            <w:rStyle w:val="Hyperlink"/>
            <w:rFonts w:ascii="Arial" w:hAnsi="Arial" w:cs="Arial"/>
            <w:i/>
            <w:spacing w:val="-9"/>
            <w:sz w:val="22"/>
            <w:szCs w:val="22"/>
            <w:lang w:val="en-US"/>
          </w:rPr>
          <w:t>http://www.comune.milano.it/wps/portal/ist/it/servizi/servizionline/pagine_servizi/mobilita</w:t>
        </w:r>
      </w:hyperlink>
    </w:p>
    <w:p w14:paraId="4EA997FA" w14:textId="77777777" w:rsidR="008121EA" w:rsidRPr="00C148B1" w:rsidRDefault="008121EA" w:rsidP="00DC3B0E">
      <w:pPr>
        <w:kinsoku w:val="0"/>
        <w:overflowPunct w:val="0"/>
        <w:autoSpaceDE/>
        <w:autoSpaceDN/>
        <w:adjustRightInd/>
        <w:textAlignment w:val="baseline"/>
        <w:rPr>
          <w:rFonts w:ascii="Arial" w:hAnsi="Arial" w:cs="Arial"/>
          <w:spacing w:val="-9"/>
          <w:sz w:val="22"/>
          <w:szCs w:val="22"/>
          <w:lang w:val="en-US"/>
        </w:rPr>
      </w:pPr>
      <w:bookmarkStart w:id="0" w:name="_GoBack"/>
      <w:bookmarkEnd w:id="0"/>
    </w:p>
    <w:p w14:paraId="76E13F86" w14:textId="03DB71C1" w:rsidR="003A43CA" w:rsidRPr="00DC3B0E" w:rsidRDefault="003A43CA" w:rsidP="00766E7E">
      <w:pPr>
        <w:rPr>
          <w:lang w:val="en-US"/>
        </w:rPr>
      </w:pPr>
    </w:p>
    <w:sectPr w:rsidR="003A43CA" w:rsidRPr="00DC3B0E" w:rsidSect="008121EA">
      <w:headerReference w:type="default" r:id="rId11"/>
      <w:headerReference w:type="first" r:id="rId12"/>
      <w:footerReference w:type="first" r:id="rId13"/>
      <w:pgSz w:w="11907" w:h="16839" w:code="9"/>
      <w:pgMar w:top="720" w:right="720" w:bottom="720" w:left="720" w:header="68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A6DC3" w14:textId="77777777" w:rsidR="0058635B" w:rsidRDefault="0058635B">
      <w:r>
        <w:separator/>
      </w:r>
    </w:p>
  </w:endnote>
  <w:endnote w:type="continuationSeparator" w:id="0">
    <w:p w14:paraId="593F9A12" w14:textId="77777777" w:rsidR="0058635B" w:rsidRDefault="00586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6BCD4" w14:textId="6A09EEC9" w:rsidR="00580C70" w:rsidRDefault="0021162E" w:rsidP="00580C70">
    <w:pPr>
      <w:pStyle w:val="Footer"/>
    </w:pPr>
    <w:r>
      <w:rPr>
        <w:noProof/>
        <w:lang w:val="it-IT" w:eastAsia="it-IT"/>
      </w:rPr>
      <w:drawing>
        <wp:inline distT="0" distB="0" distL="0" distR="0" wp14:anchorId="1A1A9107" wp14:editId="4156A8EC">
          <wp:extent cx="6315075" cy="228001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S LETTER 2018 PIE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8629" cy="232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2B5D12" w14:textId="77777777" w:rsidR="0058635B" w:rsidRDefault="0058635B">
      <w:r>
        <w:separator/>
      </w:r>
    </w:p>
  </w:footnote>
  <w:footnote w:type="continuationSeparator" w:id="0">
    <w:p w14:paraId="7232BC6D" w14:textId="77777777" w:rsidR="0058635B" w:rsidRDefault="005863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8410A" w14:textId="77777777" w:rsidR="0058635B" w:rsidRDefault="0058635B" w:rsidP="00BA3065">
    <w:pPr>
      <w:pStyle w:val="Header"/>
      <w:jc w:val="center"/>
    </w:pPr>
    <w:r>
      <w:rPr>
        <w:noProof/>
        <w:lang w:val="it-IT" w:eastAsia="it-IT"/>
      </w:rPr>
      <w:drawing>
        <wp:inline distT="0" distB="0" distL="0" distR="0" wp14:anchorId="2B1826CE" wp14:editId="58957A3D">
          <wp:extent cx="1260000" cy="850458"/>
          <wp:effectExtent l="0" t="0" r="10160" b="0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S_LOGO_ART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850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E114C" w14:textId="049A4592" w:rsidR="0058635B" w:rsidRDefault="0058635B" w:rsidP="00114FF6">
    <w:pPr>
      <w:pStyle w:val="Header"/>
      <w:tabs>
        <w:tab w:val="clear" w:pos="4819"/>
        <w:tab w:val="clear" w:pos="9638"/>
        <w:tab w:val="left" w:pos="3440"/>
      </w:tabs>
      <w:jc w:val="center"/>
    </w:pPr>
    <w:r>
      <w:rPr>
        <w:noProof/>
        <w:lang w:val="it-IT" w:eastAsia="it-IT"/>
      </w:rPr>
      <w:drawing>
        <wp:inline distT="0" distB="0" distL="0" distR="0" wp14:anchorId="6E25504E" wp14:editId="2886C197">
          <wp:extent cx="1260000" cy="850458"/>
          <wp:effectExtent l="0" t="0" r="1016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S_LOGO_ART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850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B2A8A" w14:textId="77777777" w:rsidR="00450EC0" w:rsidRDefault="00450EC0" w:rsidP="00114FF6">
    <w:pPr>
      <w:pStyle w:val="Header"/>
      <w:tabs>
        <w:tab w:val="clear" w:pos="4819"/>
        <w:tab w:val="clear" w:pos="9638"/>
        <w:tab w:val="left" w:pos="344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07C"/>
    <w:rsid w:val="00001CBE"/>
    <w:rsid w:val="000034C0"/>
    <w:rsid w:val="000060FD"/>
    <w:rsid w:val="000121FF"/>
    <w:rsid w:val="00016C52"/>
    <w:rsid w:val="00023C5E"/>
    <w:rsid w:val="000274A6"/>
    <w:rsid w:val="00027628"/>
    <w:rsid w:val="00032C5D"/>
    <w:rsid w:val="00036F6A"/>
    <w:rsid w:val="00044FB6"/>
    <w:rsid w:val="000470E9"/>
    <w:rsid w:val="00063DBF"/>
    <w:rsid w:val="00076D2D"/>
    <w:rsid w:val="00077E02"/>
    <w:rsid w:val="000819A1"/>
    <w:rsid w:val="00081BE3"/>
    <w:rsid w:val="0008608C"/>
    <w:rsid w:val="00086E66"/>
    <w:rsid w:val="000B4DF9"/>
    <w:rsid w:val="000B69D7"/>
    <w:rsid w:val="000C2D5D"/>
    <w:rsid w:val="000C332F"/>
    <w:rsid w:val="000C4F49"/>
    <w:rsid w:val="000C6E75"/>
    <w:rsid w:val="000C76CD"/>
    <w:rsid w:val="000C78A3"/>
    <w:rsid w:val="000D307A"/>
    <w:rsid w:val="000D3290"/>
    <w:rsid w:val="000D4846"/>
    <w:rsid w:val="000E3856"/>
    <w:rsid w:val="000F5083"/>
    <w:rsid w:val="0010325F"/>
    <w:rsid w:val="00114FF6"/>
    <w:rsid w:val="00116CFE"/>
    <w:rsid w:val="001211DC"/>
    <w:rsid w:val="001222E7"/>
    <w:rsid w:val="00123DE0"/>
    <w:rsid w:val="00126B10"/>
    <w:rsid w:val="00127E43"/>
    <w:rsid w:val="0013377A"/>
    <w:rsid w:val="00133F8C"/>
    <w:rsid w:val="0013613E"/>
    <w:rsid w:val="00146B43"/>
    <w:rsid w:val="001509DE"/>
    <w:rsid w:val="001620A0"/>
    <w:rsid w:val="00182B76"/>
    <w:rsid w:val="00184E34"/>
    <w:rsid w:val="00186D4F"/>
    <w:rsid w:val="001879B6"/>
    <w:rsid w:val="001B1B44"/>
    <w:rsid w:val="001B1DA9"/>
    <w:rsid w:val="001B3061"/>
    <w:rsid w:val="001C44F4"/>
    <w:rsid w:val="001D188B"/>
    <w:rsid w:val="001D2B9C"/>
    <w:rsid w:val="001D44D4"/>
    <w:rsid w:val="001E1EAE"/>
    <w:rsid w:val="001E61F0"/>
    <w:rsid w:val="001F4BAB"/>
    <w:rsid w:val="002007DE"/>
    <w:rsid w:val="00204B9C"/>
    <w:rsid w:val="00204DCC"/>
    <w:rsid w:val="002069AF"/>
    <w:rsid w:val="0021162E"/>
    <w:rsid w:val="00216DEA"/>
    <w:rsid w:val="0022190C"/>
    <w:rsid w:val="00222082"/>
    <w:rsid w:val="00224FE3"/>
    <w:rsid w:val="00225E15"/>
    <w:rsid w:val="002276CA"/>
    <w:rsid w:val="00227999"/>
    <w:rsid w:val="00245D50"/>
    <w:rsid w:val="00252F2A"/>
    <w:rsid w:val="00256BBF"/>
    <w:rsid w:val="00256DA6"/>
    <w:rsid w:val="0027397B"/>
    <w:rsid w:val="00282228"/>
    <w:rsid w:val="00284D94"/>
    <w:rsid w:val="00294E23"/>
    <w:rsid w:val="002975E7"/>
    <w:rsid w:val="002A0AFC"/>
    <w:rsid w:val="002B29A4"/>
    <w:rsid w:val="002B2B63"/>
    <w:rsid w:val="002B349E"/>
    <w:rsid w:val="002C2903"/>
    <w:rsid w:val="002C2CB1"/>
    <w:rsid w:val="002C64C6"/>
    <w:rsid w:val="002D1862"/>
    <w:rsid w:val="002D7643"/>
    <w:rsid w:val="002E20D4"/>
    <w:rsid w:val="002F01CE"/>
    <w:rsid w:val="002F2345"/>
    <w:rsid w:val="002F3EF8"/>
    <w:rsid w:val="003008E2"/>
    <w:rsid w:val="00306CA9"/>
    <w:rsid w:val="003113ED"/>
    <w:rsid w:val="00321C20"/>
    <w:rsid w:val="0032350E"/>
    <w:rsid w:val="00323C65"/>
    <w:rsid w:val="00326C8B"/>
    <w:rsid w:val="00331B94"/>
    <w:rsid w:val="00336036"/>
    <w:rsid w:val="00337388"/>
    <w:rsid w:val="003432D2"/>
    <w:rsid w:val="00345EEF"/>
    <w:rsid w:val="003636E5"/>
    <w:rsid w:val="00370D7B"/>
    <w:rsid w:val="003751DB"/>
    <w:rsid w:val="00375795"/>
    <w:rsid w:val="003808B8"/>
    <w:rsid w:val="00391DA7"/>
    <w:rsid w:val="00396D89"/>
    <w:rsid w:val="003A43CA"/>
    <w:rsid w:val="003A6CA1"/>
    <w:rsid w:val="003B16DD"/>
    <w:rsid w:val="003D10DC"/>
    <w:rsid w:val="003E11D9"/>
    <w:rsid w:val="003E1897"/>
    <w:rsid w:val="003E39A8"/>
    <w:rsid w:val="003E70B1"/>
    <w:rsid w:val="003F366D"/>
    <w:rsid w:val="003F5D4A"/>
    <w:rsid w:val="00411F55"/>
    <w:rsid w:val="0041450A"/>
    <w:rsid w:val="004156A4"/>
    <w:rsid w:val="00416235"/>
    <w:rsid w:val="00430337"/>
    <w:rsid w:val="00430FAF"/>
    <w:rsid w:val="00432667"/>
    <w:rsid w:val="004349F2"/>
    <w:rsid w:val="00443125"/>
    <w:rsid w:val="00450EC0"/>
    <w:rsid w:val="00451B18"/>
    <w:rsid w:val="0045304D"/>
    <w:rsid w:val="00454E6F"/>
    <w:rsid w:val="00460FF7"/>
    <w:rsid w:val="004623EA"/>
    <w:rsid w:val="004729AB"/>
    <w:rsid w:val="004730AC"/>
    <w:rsid w:val="00473AA7"/>
    <w:rsid w:val="00476238"/>
    <w:rsid w:val="00482251"/>
    <w:rsid w:val="00483C36"/>
    <w:rsid w:val="0048424B"/>
    <w:rsid w:val="00494135"/>
    <w:rsid w:val="004957AD"/>
    <w:rsid w:val="004A23F6"/>
    <w:rsid w:val="004A6731"/>
    <w:rsid w:val="004A71BA"/>
    <w:rsid w:val="004B0DB9"/>
    <w:rsid w:val="004C0AE7"/>
    <w:rsid w:val="004C0E33"/>
    <w:rsid w:val="004C167B"/>
    <w:rsid w:val="004C2670"/>
    <w:rsid w:val="004D3CB7"/>
    <w:rsid w:val="004D3E95"/>
    <w:rsid w:val="00511D56"/>
    <w:rsid w:val="0051331D"/>
    <w:rsid w:val="00515307"/>
    <w:rsid w:val="00521DD4"/>
    <w:rsid w:val="0052544C"/>
    <w:rsid w:val="00527991"/>
    <w:rsid w:val="00527993"/>
    <w:rsid w:val="00530621"/>
    <w:rsid w:val="0053341E"/>
    <w:rsid w:val="00544E6A"/>
    <w:rsid w:val="00545A76"/>
    <w:rsid w:val="00553A62"/>
    <w:rsid w:val="00555587"/>
    <w:rsid w:val="00560BAD"/>
    <w:rsid w:val="00561B86"/>
    <w:rsid w:val="00566E93"/>
    <w:rsid w:val="00570F6C"/>
    <w:rsid w:val="00571B8C"/>
    <w:rsid w:val="00573E2A"/>
    <w:rsid w:val="00580C70"/>
    <w:rsid w:val="0058635B"/>
    <w:rsid w:val="00592106"/>
    <w:rsid w:val="005A45D9"/>
    <w:rsid w:val="005A4F81"/>
    <w:rsid w:val="005B290E"/>
    <w:rsid w:val="005C0774"/>
    <w:rsid w:val="005C0F08"/>
    <w:rsid w:val="005D4296"/>
    <w:rsid w:val="005D4424"/>
    <w:rsid w:val="005D7DFA"/>
    <w:rsid w:val="005E2A12"/>
    <w:rsid w:val="005E54EC"/>
    <w:rsid w:val="005E64F5"/>
    <w:rsid w:val="00605717"/>
    <w:rsid w:val="00612BEB"/>
    <w:rsid w:val="006146D3"/>
    <w:rsid w:val="0061706F"/>
    <w:rsid w:val="00617F87"/>
    <w:rsid w:val="006214F3"/>
    <w:rsid w:val="0063194D"/>
    <w:rsid w:val="00631D28"/>
    <w:rsid w:val="00634209"/>
    <w:rsid w:val="00647662"/>
    <w:rsid w:val="00647D6F"/>
    <w:rsid w:val="00657A68"/>
    <w:rsid w:val="00661100"/>
    <w:rsid w:val="006664F7"/>
    <w:rsid w:val="0068125C"/>
    <w:rsid w:val="00681ACB"/>
    <w:rsid w:val="00683994"/>
    <w:rsid w:val="00685F01"/>
    <w:rsid w:val="00686199"/>
    <w:rsid w:val="006940D6"/>
    <w:rsid w:val="006A5948"/>
    <w:rsid w:val="006B2EA7"/>
    <w:rsid w:val="006B447A"/>
    <w:rsid w:val="006B606D"/>
    <w:rsid w:val="006C5402"/>
    <w:rsid w:val="006C5714"/>
    <w:rsid w:val="006C78EB"/>
    <w:rsid w:val="006D1F3E"/>
    <w:rsid w:val="006D3A4E"/>
    <w:rsid w:val="006D4FFF"/>
    <w:rsid w:val="006D6F24"/>
    <w:rsid w:val="006F44F7"/>
    <w:rsid w:val="007002B0"/>
    <w:rsid w:val="00700D01"/>
    <w:rsid w:val="007067E7"/>
    <w:rsid w:val="00717731"/>
    <w:rsid w:val="00722555"/>
    <w:rsid w:val="007247C1"/>
    <w:rsid w:val="00732996"/>
    <w:rsid w:val="007329E3"/>
    <w:rsid w:val="007378A6"/>
    <w:rsid w:val="00737D24"/>
    <w:rsid w:val="00737F67"/>
    <w:rsid w:val="00741DA2"/>
    <w:rsid w:val="0074411B"/>
    <w:rsid w:val="00754F4D"/>
    <w:rsid w:val="00766E7E"/>
    <w:rsid w:val="0077283E"/>
    <w:rsid w:val="0077457B"/>
    <w:rsid w:val="007827AC"/>
    <w:rsid w:val="0078454E"/>
    <w:rsid w:val="00787847"/>
    <w:rsid w:val="00796261"/>
    <w:rsid w:val="00796747"/>
    <w:rsid w:val="007A13EE"/>
    <w:rsid w:val="007A39C0"/>
    <w:rsid w:val="007A4F15"/>
    <w:rsid w:val="007B1903"/>
    <w:rsid w:val="007B4F40"/>
    <w:rsid w:val="007B59B9"/>
    <w:rsid w:val="007C246E"/>
    <w:rsid w:val="007C7DA8"/>
    <w:rsid w:val="007E0DB5"/>
    <w:rsid w:val="007E5983"/>
    <w:rsid w:val="007F30FF"/>
    <w:rsid w:val="00801220"/>
    <w:rsid w:val="0080307C"/>
    <w:rsid w:val="00806428"/>
    <w:rsid w:val="00806A96"/>
    <w:rsid w:val="008121EA"/>
    <w:rsid w:val="008155CC"/>
    <w:rsid w:val="00820F6E"/>
    <w:rsid w:val="00821622"/>
    <w:rsid w:val="00824D11"/>
    <w:rsid w:val="00834678"/>
    <w:rsid w:val="00834A30"/>
    <w:rsid w:val="008352F3"/>
    <w:rsid w:val="00845BBB"/>
    <w:rsid w:val="00847376"/>
    <w:rsid w:val="0084762C"/>
    <w:rsid w:val="008520A6"/>
    <w:rsid w:val="00852624"/>
    <w:rsid w:val="00861575"/>
    <w:rsid w:val="00861C38"/>
    <w:rsid w:val="00866154"/>
    <w:rsid w:val="00866CBE"/>
    <w:rsid w:val="008702C7"/>
    <w:rsid w:val="00873C64"/>
    <w:rsid w:val="00874747"/>
    <w:rsid w:val="008C27C0"/>
    <w:rsid w:val="008D13B7"/>
    <w:rsid w:val="008D5B1A"/>
    <w:rsid w:val="008D6A98"/>
    <w:rsid w:val="008E75FD"/>
    <w:rsid w:val="008F1E77"/>
    <w:rsid w:val="008F21D0"/>
    <w:rsid w:val="008F2913"/>
    <w:rsid w:val="008F6E17"/>
    <w:rsid w:val="00904E08"/>
    <w:rsid w:val="00915250"/>
    <w:rsid w:val="00922015"/>
    <w:rsid w:val="00924522"/>
    <w:rsid w:val="00931DED"/>
    <w:rsid w:val="00934159"/>
    <w:rsid w:val="00935AE4"/>
    <w:rsid w:val="00941F14"/>
    <w:rsid w:val="009449B6"/>
    <w:rsid w:val="009552C8"/>
    <w:rsid w:val="0096099E"/>
    <w:rsid w:val="009705A1"/>
    <w:rsid w:val="00983AF1"/>
    <w:rsid w:val="009874C9"/>
    <w:rsid w:val="009A12B1"/>
    <w:rsid w:val="009A41B6"/>
    <w:rsid w:val="009B4174"/>
    <w:rsid w:val="009C14B3"/>
    <w:rsid w:val="009C42AA"/>
    <w:rsid w:val="009E28FB"/>
    <w:rsid w:val="009E4585"/>
    <w:rsid w:val="00A015FB"/>
    <w:rsid w:val="00A034E0"/>
    <w:rsid w:val="00A071AD"/>
    <w:rsid w:val="00A17E07"/>
    <w:rsid w:val="00A21CA5"/>
    <w:rsid w:val="00A36AFA"/>
    <w:rsid w:val="00A448E6"/>
    <w:rsid w:val="00A45981"/>
    <w:rsid w:val="00A46B59"/>
    <w:rsid w:val="00A54D7D"/>
    <w:rsid w:val="00A56AC4"/>
    <w:rsid w:val="00A62DCB"/>
    <w:rsid w:val="00A63E16"/>
    <w:rsid w:val="00A6466E"/>
    <w:rsid w:val="00A6789C"/>
    <w:rsid w:val="00A71C21"/>
    <w:rsid w:val="00A73DC7"/>
    <w:rsid w:val="00A8212E"/>
    <w:rsid w:val="00A856A6"/>
    <w:rsid w:val="00A879BC"/>
    <w:rsid w:val="00AA2D4D"/>
    <w:rsid w:val="00AA7CC8"/>
    <w:rsid w:val="00AA7D45"/>
    <w:rsid w:val="00AB10AA"/>
    <w:rsid w:val="00AC469C"/>
    <w:rsid w:val="00AC496D"/>
    <w:rsid w:val="00AC633D"/>
    <w:rsid w:val="00AE10CD"/>
    <w:rsid w:val="00AE6360"/>
    <w:rsid w:val="00AF1AA4"/>
    <w:rsid w:val="00AF3657"/>
    <w:rsid w:val="00AF3E5A"/>
    <w:rsid w:val="00B00958"/>
    <w:rsid w:val="00B00B8F"/>
    <w:rsid w:val="00B105D6"/>
    <w:rsid w:val="00B17BCB"/>
    <w:rsid w:val="00B23BBE"/>
    <w:rsid w:val="00B30B47"/>
    <w:rsid w:val="00B410A1"/>
    <w:rsid w:val="00B41199"/>
    <w:rsid w:val="00B420FD"/>
    <w:rsid w:val="00B43397"/>
    <w:rsid w:val="00B43606"/>
    <w:rsid w:val="00B46BD8"/>
    <w:rsid w:val="00B46DD0"/>
    <w:rsid w:val="00B52550"/>
    <w:rsid w:val="00B53B20"/>
    <w:rsid w:val="00B5626C"/>
    <w:rsid w:val="00B61EE4"/>
    <w:rsid w:val="00B76E43"/>
    <w:rsid w:val="00B82AB7"/>
    <w:rsid w:val="00B9329A"/>
    <w:rsid w:val="00BA1EFA"/>
    <w:rsid w:val="00BA3065"/>
    <w:rsid w:val="00BB061A"/>
    <w:rsid w:val="00BB3647"/>
    <w:rsid w:val="00BB6BEC"/>
    <w:rsid w:val="00BC4EB6"/>
    <w:rsid w:val="00BE4D6E"/>
    <w:rsid w:val="00BE564E"/>
    <w:rsid w:val="00BF07DB"/>
    <w:rsid w:val="00BF0F40"/>
    <w:rsid w:val="00C12EC4"/>
    <w:rsid w:val="00C32018"/>
    <w:rsid w:val="00C32CB0"/>
    <w:rsid w:val="00C3305C"/>
    <w:rsid w:val="00C34C21"/>
    <w:rsid w:val="00C37389"/>
    <w:rsid w:val="00C40C4E"/>
    <w:rsid w:val="00C412A5"/>
    <w:rsid w:val="00C42963"/>
    <w:rsid w:val="00C5297D"/>
    <w:rsid w:val="00C52E60"/>
    <w:rsid w:val="00C57263"/>
    <w:rsid w:val="00C60B7C"/>
    <w:rsid w:val="00C67E7A"/>
    <w:rsid w:val="00C706AE"/>
    <w:rsid w:val="00C70FD7"/>
    <w:rsid w:val="00C80F4C"/>
    <w:rsid w:val="00C8633A"/>
    <w:rsid w:val="00C92973"/>
    <w:rsid w:val="00C944E6"/>
    <w:rsid w:val="00CA4B46"/>
    <w:rsid w:val="00CB1B55"/>
    <w:rsid w:val="00CB6443"/>
    <w:rsid w:val="00CB6EDA"/>
    <w:rsid w:val="00CC2DEA"/>
    <w:rsid w:val="00CC729F"/>
    <w:rsid w:val="00CD0774"/>
    <w:rsid w:val="00CD11C7"/>
    <w:rsid w:val="00CD4D5B"/>
    <w:rsid w:val="00CD63F2"/>
    <w:rsid w:val="00CD795F"/>
    <w:rsid w:val="00CE0375"/>
    <w:rsid w:val="00CE16D7"/>
    <w:rsid w:val="00CE1A35"/>
    <w:rsid w:val="00CE4345"/>
    <w:rsid w:val="00CE4FD8"/>
    <w:rsid w:val="00CF2F07"/>
    <w:rsid w:val="00CF3FFF"/>
    <w:rsid w:val="00CF53BD"/>
    <w:rsid w:val="00CF5B2B"/>
    <w:rsid w:val="00D07BB1"/>
    <w:rsid w:val="00D110FD"/>
    <w:rsid w:val="00D113C5"/>
    <w:rsid w:val="00D20D69"/>
    <w:rsid w:val="00D21306"/>
    <w:rsid w:val="00D21D89"/>
    <w:rsid w:val="00D25E91"/>
    <w:rsid w:val="00D27595"/>
    <w:rsid w:val="00D36326"/>
    <w:rsid w:val="00D56F49"/>
    <w:rsid w:val="00D62930"/>
    <w:rsid w:val="00D63992"/>
    <w:rsid w:val="00D65C93"/>
    <w:rsid w:val="00D6605F"/>
    <w:rsid w:val="00D75A1E"/>
    <w:rsid w:val="00D80117"/>
    <w:rsid w:val="00D928E2"/>
    <w:rsid w:val="00DA6A75"/>
    <w:rsid w:val="00DA713A"/>
    <w:rsid w:val="00DB3177"/>
    <w:rsid w:val="00DC3B0E"/>
    <w:rsid w:val="00DC4223"/>
    <w:rsid w:val="00DC6F9A"/>
    <w:rsid w:val="00DD4F19"/>
    <w:rsid w:val="00DE19A8"/>
    <w:rsid w:val="00DE378A"/>
    <w:rsid w:val="00DE4EFC"/>
    <w:rsid w:val="00DE7831"/>
    <w:rsid w:val="00DF5943"/>
    <w:rsid w:val="00DF7839"/>
    <w:rsid w:val="00DF78BC"/>
    <w:rsid w:val="00E049AA"/>
    <w:rsid w:val="00E07488"/>
    <w:rsid w:val="00E1132A"/>
    <w:rsid w:val="00E13C8C"/>
    <w:rsid w:val="00E169DD"/>
    <w:rsid w:val="00E2424C"/>
    <w:rsid w:val="00E274A5"/>
    <w:rsid w:val="00E27908"/>
    <w:rsid w:val="00E31AEB"/>
    <w:rsid w:val="00E32EBA"/>
    <w:rsid w:val="00E3344D"/>
    <w:rsid w:val="00E508D3"/>
    <w:rsid w:val="00E621E7"/>
    <w:rsid w:val="00E70A0A"/>
    <w:rsid w:val="00E7167B"/>
    <w:rsid w:val="00E727A4"/>
    <w:rsid w:val="00E81424"/>
    <w:rsid w:val="00E94993"/>
    <w:rsid w:val="00E94AF3"/>
    <w:rsid w:val="00EA0C3B"/>
    <w:rsid w:val="00EA54A2"/>
    <w:rsid w:val="00EC3AE1"/>
    <w:rsid w:val="00ED547D"/>
    <w:rsid w:val="00ED5913"/>
    <w:rsid w:val="00EE1DA6"/>
    <w:rsid w:val="00EE5CD6"/>
    <w:rsid w:val="00EE6C8E"/>
    <w:rsid w:val="00EF508A"/>
    <w:rsid w:val="00EF5BF9"/>
    <w:rsid w:val="00F01E09"/>
    <w:rsid w:val="00F0301A"/>
    <w:rsid w:val="00F13434"/>
    <w:rsid w:val="00F15F45"/>
    <w:rsid w:val="00F16B43"/>
    <w:rsid w:val="00F170AA"/>
    <w:rsid w:val="00F40B2C"/>
    <w:rsid w:val="00F4602D"/>
    <w:rsid w:val="00F52950"/>
    <w:rsid w:val="00F5577F"/>
    <w:rsid w:val="00F56F53"/>
    <w:rsid w:val="00F6201C"/>
    <w:rsid w:val="00F624CD"/>
    <w:rsid w:val="00F64824"/>
    <w:rsid w:val="00F65D05"/>
    <w:rsid w:val="00F709DF"/>
    <w:rsid w:val="00F73051"/>
    <w:rsid w:val="00F74070"/>
    <w:rsid w:val="00F812EB"/>
    <w:rsid w:val="00F909DE"/>
    <w:rsid w:val="00F93332"/>
    <w:rsid w:val="00F9454F"/>
    <w:rsid w:val="00F9472C"/>
    <w:rsid w:val="00F94D25"/>
    <w:rsid w:val="00F96D31"/>
    <w:rsid w:val="00F97B2F"/>
    <w:rsid w:val="00FA6A93"/>
    <w:rsid w:val="00FB21EB"/>
    <w:rsid w:val="00FB3212"/>
    <w:rsid w:val="00FB3C73"/>
    <w:rsid w:val="00FC07E0"/>
    <w:rsid w:val="00FC4652"/>
    <w:rsid w:val="00FC64FF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7F52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B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188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1306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2130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21306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21306"/>
    <w:rPr>
      <w:lang w:val="en-US"/>
    </w:rPr>
  </w:style>
  <w:style w:type="character" w:customStyle="1" w:styleId="DocID">
    <w:name w:val="DocID"/>
    <w:basedOn w:val="DefaultParagraphFont"/>
    <w:rsid w:val="00CE16D7"/>
    <w:rPr>
      <w:rFonts w:ascii="Times New Roman" w:hAnsi="Times New Roman" w:cs="Times New Roman"/>
      <w:b w:val="0"/>
      <w:i w:val="0"/>
      <w:vanish w:val="0"/>
      <w:color w:val="000000"/>
      <w:sz w:val="16"/>
      <w:szCs w:val="32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EFC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EF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B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188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1306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2130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21306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21306"/>
    <w:rPr>
      <w:lang w:val="en-US"/>
    </w:rPr>
  </w:style>
  <w:style w:type="character" w:customStyle="1" w:styleId="DocID">
    <w:name w:val="DocID"/>
    <w:basedOn w:val="DefaultParagraphFont"/>
    <w:rsid w:val="00CE16D7"/>
    <w:rPr>
      <w:rFonts w:ascii="Times New Roman" w:hAnsi="Times New Roman" w:cs="Times New Roman"/>
      <w:b w:val="0"/>
      <w:i w:val="0"/>
      <w:vanish w:val="0"/>
      <w:color w:val="000000"/>
      <w:sz w:val="16"/>
      <w:szCs w:val="32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EFC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EF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m.it/it/ViaggiaConNoi/Pagine/SchemaRete.aspx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mune.milano.it/wps/portal/ist/it/servizi/servizionline/pagine_servizi/mobilit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lpensaexpress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FB2C9-FBE2-4358-9B03-56AC1A705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Elona Vasaityte</dc:creator>
  <cp:lastModifiedBy>Floater</cp:lastModifiedBy>
  <cp:revision>3</cp:revision>
  <cp:lastPrinted>2018-01-08T09:27:00Z</cp:lastPrinted>
  <dcterms:created xsi:type="dcterms:W3CDTF">2018-05-15T11:32:00Z</dcterms:created>
  <dcterms:modified xsi:type="dcterms:W3CDTF">2018-05-15T11:34:00Z</dcterms:modified>
</cp:coreProperties>
</file>